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FA" w:rsidRPr="00C113FA" w:rsidRDefault="009F7522" w:rsidP="00C035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890117">
        <w:rPr>
          <w:rFonts w:ascii="Times New Roman" w:hAnsi="Times New Roman" w:cs="Times New Roman"/>
          <w:b/>
        </w:rPr>
        <w:t>юллетень голосования</w:t>
      </w:r>
    </w:p>
    <w:p w:rsidR="000B3DDB" w:rsidRDefault="00890117" w:rsidP="00C035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Общем собрании членов </w:t>
      </w:r>
    </w:p>
    <w:p w:rsidR="00C113FA" w:rsidRPr="00C113FA" w:rsidRDefault="00C113FA" w:rsidP="00C035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113FA">
        <w:rPr>
          <w:rFonts w:ascii="Times New Roman" w:hAnsi="Times New Roman" w:cs="Times New Roman"/>
          <w:b/>
        </w:rPr>
        <w:t>Общероссийского отраслевого объединения работодателей сферы жизнеобеспечения</w:t>
      </w:r>
    </w:p>
    <w:p w:rsidR="00C113FA" w:rsidRPr="00C113FA" w:rsidRDefault="00C74C02" w:rsidP="00521F2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семнадцатое июня две тысячи двадцать </w:t>
      </w:r>
      <w:r w:rsidR="00CF4407">
        <w:rPr>
          <w:rFonts w:ascii="Times New Roman" w:hAnsi="Times New Roman" w:cs="Times New Roman"/>
          <w:b/>
          <w:i/>
        </w:rPr>
        <w:t>первого</w:t>
      </w:r>
      <w:r>
        <w:rPr>
          <w:rFonts w:ascii="Times New Roman" w:hAnsi="Times New Roman" w:cs="Times New Roman"/>
          <w:b/>
          <w:i/>
        </w:rPr>
        <w:t xml:space="preserve"> года</w:t>
      </w:r>
    </w:p>
    <w:tbl>
      <w:tblPr>
        <w:tblW w:w="109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36"/>
        <w:gridCol w:w="2318"/>
        <w:gridCol w:w="2779"/>
      </w:tblGrid>
      <w:tr w:rsidR="00C113FA" w:rsidRPr="003121B1" w:rsidTr="00521F22">
        <w:trPr>
          <w:jc w:val="center"/>
        </w:trPr>
        <w:tc>
          <w:tcPr>
            <w:tcW w:w="5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12F1" w:rsidRPr="003121B1" w:rsidRDefault="003812F1" w:rsidP="003812F1">
            <w:pPr>
              <w:tabs>
                <w:tab w:val="left" w:pos="21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Вопрос Повестки</w:t>
            </w:r>
          </w:p>
          <w:p w:rsidR="00C113FA" w:rsidRPr="003121B1" w:rsidRDefault="003812F1" w:rsidP="003812F1">
            <w:pPr>
              <w:tabs>
                <w:tab w:val="left" w:pos="21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Общего собрания членов ОООР ЖКК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13FA" w:rsidRPr="003121B1" w:rsidRDefault="00C113FA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Проставьте знак «+» или любой другой знак против Вашего решения</w:t>
            </w:r>
          </w:p>
          <w:p w:rsidR="00C035F6" w:rsidRPr="003121B1" w:rsidRDefault="00C035F6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(знак </w:t>
            </w:r>
            <w:r w:rsidR="003812F1" w:rsidRPr="00312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может </w:t>
            </w:r>
            <w:r w:rsidRPr="00312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проставлят</w:t>
            </w:r>
            <w:r w:rsidR="003812F1" w:rsidRPr="00312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312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ся только в не заштрихованных ячейках)</w:t>
            </w:r>
          </w:p>
        </w:tc>
        <w:tc>
          <w:tcPr>
            <w:tcW w:w="2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13FA" w:rsidRPr="003121B1" w:rsidRDefault="00C113FA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Особое мнение</w:t>
            </w:r>
          </w:p>
          <w:p w:rsidR="00C113FA" w:rsidRPr="003121B1" w:rsidRDefault="00C113FA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742A4D" w:rsidRPr="003121B1" w:rsidTr="009F7522">
        <w:trPr>
          <w:jc w:val="center"/>
        </w:trPr>
        <w:tc>
          <w:tcPr>
            <w:tcW w:w="5836" w:type="dxa"/>
            <w:tcBorders>
              <w:top w:val="single" w:sz="18" w:space="0" w:color="auto"/>
              <w:bottom w:val="single" w:sz="6" w:space="0" w:color="auto"/>
            </w:tcBorders>
          </w:tcPr>
          <w:p w:rsidR="00742A4D" w:rsidRPr="003121B1" w:rsidRDefault="00742A4D" w:rsidP="009F7522">
            <w:pPr>
              <w:pStyle w:val="Default"/>
              <w:ind w:right="401"/>
              <w:rPr>
                <w:sz w:val="20"/>
                <w:szCs w:val="20"/>
              </w:rPr>
            </w:pPr>
            <w:r w:rsidRPr="003121B1">
              <w:rPr>
                <w:sz w:val="20"/>
                <w:szCs w:val="20"/>
              </w:rPr>
              <w:t>1</w:t>
            </w:r>
            <w:r w:rsidRPr="009F7522">
              <w:rPr>
                <w:sz w:val="20"/>
                <w:szCs w:val="20"/>
              </w:rPr>
              <w:t xml:space="preserve">. </w:t>
            </w:r>
            <w:r w:rsidR="009F7522" w:rsidRPr="009F7522">
              <w:rPr>
                <w:sz w:val="20"/>
                <w:szCs w:val="20"/>
              </w:rPr>
              <w:t>Отчет о проделанной работе в 2020 г. и основных задачах ОООР ЖКК на 2021-2022 годы.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6" w:space="0" w:color="auto"/>
            </w:tcBorders>
            <w:shd w:val="thinDiagStripe" w:color="auto" w:fill="auto"/>
          </w:tcPr>
          <w:p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18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B07CD2" w:rsidRDefault="00742A4D" w:rsidP="009F7522">
            <w:pPr>
              <w:tabs>
                <w:tab w:val="left" w:pos="214"/>
              </w:tabs>
              <w:suppressAutoHyphens/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  <w:r w:rsidR="003121B1"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CD2" w:rsidRDefault="00742A4D" w:rsidP="009F7522">
            <w:pPr>
              <w:pStyle w:val="a5"/>
              <w:numPr>
                <w:ilvl w:val="0"/>
                <w:numId w:val="3"/>
              </w:numPr>
              <w:tabs>
                <w:tab w:val="left" w:pos="214"/>
              </w:tabs>
              <w:suppressAutoHyphens/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CD2"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утвердить Отчет</w:t>
            </w:r>
            <w:r w:rsidR="003121B1" w:rsidRPr="00B0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7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ОООР ЖКК </w:t>
            </w:r>
            <w:r w:rsidR="003121B1" w:rsidRPr="00B07CD2">
              <w:rPr>
                <w:rFonts w:ascii="Times New Roman" w:hAnsi="Times New Roman" w:cs="Times New Roman"/>
                <w:b/>
                <w:sz w:val="20"/>
                <w:szCs w:val="20"/>
              </w:rPr>
              <w:t>за 20</w:t>
            </w:r>
            <w:r w:rsidR="009F752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121B1" w:rsidRPr="00B0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B07CD2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C375F" w:rsidRPr="00EF00A1" w:rsidRDefault="00AC375F" w:rsidP="009F7522">
            <w:pPr>
              <w:pStyle w:val="a5"/>
              <w:numPr>
                <w:ilvl w:val="0"/>
                <w:numId w:val="3"/>
              </w:numPr>
              <w:tabs>
                <w:tab w:val="left" w:pos="214"/>
              </w:tabs>
              <w:suppressAutoHyphens/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одобрить в основном Доктрину </w:t>
            </w:r>
            <w:r w:rsidR="00752B47" w:rsidRPr="00EF00A1">
              <w:rPr>
                <w:rFonts w:ascii="Times New Roman" w:hAnsi="Times New Roman" w:cs="Times New Roman"/>
                <w:b/>
                <w:sz w:val="20"/>
                <w:szCs w:val="20"/>
              </w:rPr>
              <w:t>по развитию системы социального партнерства в сфере труда в жилищно-коммунальном хозяйстве Российской Федерации</w:t>
            </w:r>
            <w:r w:rsidR="00F46790" w:rsidRPr="00EF0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(далее – ОССП)</w:t>
            </w:r>
            <w:r w:rsidRPr="00EF0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EF00A1">
              <w:rPr>
                <w:rFonts w:ascii="Times New Roman" w:hAnsi="Times New Roman" w:cs="Times New Roman"/>
                <w:b/>
                <w:sz w:val="20"/>
                <w:szCs w:val="20"/>
              </w:rPr>
              <w:t>поручить Правлению доработать</w:t>
            </w:r>
            <w:proofErr w:type="gramEnd"/>
            <w:r w:rsidRPr="00EF0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утвердить данный стратегический документ;</w:t>
            </w:r>
          </w:p>
          <w:p w:rsidR="001977F4" w:rsidRPr="001977F4" w:rsidRDefault="00B07CD2" w:rsidP="00AC375F">
            <w:pPr>
              <w:pStyle w:val="a5"/>
              <w:numPr>
                <w:ilvl w:val="0"/>
                <w:numId w:val="3"/>
              </w:numPr>
              <w:tabs>
                <w:tab w:val="left" w:pos="214"/>
                <w:tab w:val="left" w:pos="300"/>
              </w:tabs>
              <w:suppressAutoHyphens/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одобрить работу ОООР ЖКК на площадках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трехсторонней комиссии</w:t>
            </w:r>
            <w:r w:rsidRPr="00B0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регулированию социально-трудовых отношений, РСПП, ТПП РФ,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Минтруда России, </w:t>
            </w:r>
            <w:proofErr w:type="spellStart"/>
            <w:r w:rsidRPr="00B07CD2">
              <w:rPr>
                <w:rFonts w:ascii="Times New Roman" w:hAnsi="Times New Roman" w:cs="Times New Roman"/>
                <w:b/>
                <w:sz w:val="20"/>
                <w:szCs w:val="20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0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ФАС России,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региональных органов государственного тарифного регулирования</w:t>
            </w:r>
            <w:r w:rsidR="00AC37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742A4D" w:rsidRPr="003121B1" w:rsidRDefault="00742A4D" w:rsidP="009F7522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742A4D" w:rsidRPr="003121B1" w:rsidRDefault="00742A4D" w:rsidP="009F7522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18" w:space="0" w:color="auto"/>
            </w:tcBorders>
          </w:tcPr>
          <w:p w:rsidR="00742A4D" w:rsidRPr="003121B1" w:rsidRDefault="00742A4D" w:rsidP="009F7522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8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bottom w:val="single" w:sz="18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:rsidTr="009F7522">
        <w:trPr>
          <w:jc w:val="center"/>
        </w:trPr>
        <w:tc>
          <w:tcPr>
            <w:tcW w:w="5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7E42" w:rsidRPr="003121B1" w:rsidRDefault="00742A4D" w:rsidP="00AC375F">
            <w:pPr>
              <w:pStyle w:val="Default"/>
              <w:ind w:right="401"/>
              <w:jc w:val="both"/>
              <w:rPr>
                <w:sz w:val="20"/>
                <w:szCs w:val="20"/>
              </w:rPr>
            </w:pPr>
            <w:r w:rsidRPr="003121B1">
              <w:rPr>
                <w:sz w:val="20"/>
                <w:szCs w:val="20"/>
              </w:rPr>
              <w:t>2.</w:t>
            </w:r>
            <w:r w:rsidR="00EB7E42" w:rsidRPr="003121B1">
              <w:rPr>
                <w:sz w:val="20"/>
                <w:szCs w:val="20"/>
              </w:rPr>
              <w:t xml:space="preserve"> </w:t>
            </w:r>
            <w:r w:rsidR="00AC375F" w:rsidRPr="00AC375F">
              <w:rPr>
                <w:sz w:val="20"/>
                <w:szCs w:val="20"/>
              </w:rPr>
              <w:t>Проблемные вопросы и пути их решения в формировании должной системы социального партнёрства в сфере ЖКХ Российской Федерации.</w:t>
            </w:r>
            <w:r w:rsidR="00AC375F" w:rsidRPr="00AC375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</w:tcPr>
          <w:p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1B1" w:rsidRDefault="00742A4D" w:rsidP="009F7522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  <w:r w:rsidR="003121B1"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21B1" w:rsidRDefault="003121B1" w:rsidP="009F7522">
            <w:pPr>
              <w:pStyle w:val="a5"/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принять к сведению </w:t>
            </w:r>
            <w:r w:rsidR="00AC3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представленное </w:t>
            </w: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сообщение</w:t>
            </w:r>
            <w:r w:rsidR="00AC3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проблемах и путях 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C375F" w:rsidRDefault="00AC375F" w:rsidP="00AC375F">
            <w:pPr>
              <w:pStyle w:val="a5"/>
              <w:numPr>
                <w:ilvl w:val="0"/>
                <w:numId w:val="3"/>
              </w:numPr>
              <w:tabs>
                <w:tab w:val="left" w:pos="214"/>
                <w:tab w:val="left" w:pos="300"/>
              </w:tabs>
              <w:suppressAutoHyphens/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одобрить региональную политику ОООР ЖКК, в том числе по направлениям:</w:t>
            </w:r>
          </w:p>
          <w:p w:rsidR="00AC375F" w:rsidRPr="0047227F" w:rsidRDefault="00AC375F" w:rsidP="00AC375F">
            <w:pPr>
              <w:pStyle w:val="a5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right="401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2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организационно-методическое сопровождение создания региональных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ОССП и их интеграци</w:t>
            </w:r>
            <w:r w:rsidR="00EF0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общероссийскую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ОССП</w:t>
            </w:r>
            <w:r w:rsidRPr="00472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;</w:t>
            </w:r>
          </w:p>
          <w:p w:rsidR="00AC375F" w:rsidRDefault="00AC375F" w:rsidP="00AC375F">
            <w:pPr>
              <w:pStyle w:val="a5"/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заключение Соглашений 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развитии ОССП и </w:t>
            </w:r>
            <w:r w:rsidRPr="00472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реализации Федерального ОТС в субъектах РФ между уполномоченным региональным органом исполнительной власти, ОООР ЖКК, региональным отраслевым объединением работодателей в сфере ЖКХ (далее – РООР ЖКХ, при наличии в субъекте РФ) и региональной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(межрегиональной)</w:t>
            </w:r>
            <w:r w:rsidRPr="00472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профсоюзной организацией.</w:t>
            </w:r>
          </w:p>
          <w:p w:rsidR="00AC375F" w:rsidRPr="003121B1" w:rsidRDefault="00AC375F" w:rsidP="00C041D3">
            <w:pPr>
              <w:pStyle w:val="a5"/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одобрить Нормативно-методические основы </w:t>
            </w:r>
            <w:r w:rsidR="00EF00A1" w:rsidRPr="00EF00A1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формирования расходов на персонал в сфере ЖКХ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поручить Правлению доработать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утвердить данный документ.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</w:tcPr>
          <w:p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A4D" w:rsidRPr="003121B1" w:rsidRDefault="00742A4D" w:rsidP="009F7522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A4D" w:rsidRPr="003121B1" w:rsidRDefault="00742A4D" w:rsidP="009F7522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42A4D" w:rsidRPr="003121B1" w:rsidRDefault="00742A4D" w:rsidP="009F7522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5F" w:rsidRPr="003121B1" w:rsidTr="00EC2C00">
        <w:trPr>
          <w:jc w:val="center"/>
        </w:trPr>
        <w:tc>
          <w:tcPr>
            <w:tcW w:w="5836" w:type="dxa"/>
            <w:tcBorders>
              <w:top w:val="single" w:sz="18" w:space="0" w:color="auto"/>
            </w:tcBorders>
          </w:tcPr>
          <w:p w:rsidR="00AC375F" w:rsidRPr="003121B1" w:rsidRDefault="00AC375F" w:rsidP="00567896">
            <w:pPr>
              <w:pStyle w:val="Default"/>
              <w:ind w:righ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121B1">
              <w:rPr>
                <w:sz w:val="20"/>
                <w:szCs w:val="20"/>
              </w:rPr>
              <w:t xml:space="preserve">. </w:t>
            </w:r>
            <w:r w:rsidRPr="00A24658">
              <w:rPr>
                <w:sz w:val="20"/>
                <w:szCs w:val="20"/>
              </w:rPr>
              <w:t xml:space="preserve">Отчет </w:t>
            </w:r>
            <w:r w:rsidR="00567896">
              <w:rPr>
                <w:sz w:val="20"/>
                <w:szCs w:val="20"/>
              </w:rPr>
              <w:t>Р</w:t>
            </w:r>
            <w:r w:rsidRPr="00A24658">
              <w:rPr>
                <w:sz w:val="20"/>
                <w:szCs w:val="20"/>
              </w:rPr>
              <w:t xml:space="preserve">евизора ОООР ЖКК. 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6" w:space="0" w:color="auto"/>
            </w:tcBorders>
            <w:shd w:val="thinDiagStripe" w:color="auto" w:fill="auto"/>
          </w:tcPr>
          <w:p w:rsidR="00AC375F" w:rsidRPr="003121B1" w:rsidRDefault="00AC375F" w:rsidP="00EC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18" w:space="0" w:color="auto"/>
            </w:tcBorders>
          </w:tcPr>
          <w:p w:rsidR="00AC375F" w:rsidRPr="003121B1" w:rsidRDefault="00AC375F" w:rsidP="00EC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5F" w:rsidRPr="003121B1" w:rsidTr="00EC2C00">
        <w:trPr>
          <w:jc w:val="center"/>
        </w:trPr>
        <w:tc>
          <w:tcPr>
            <w:tcW w:w="5836" w:type="dxa"/>
          </w:tcPr>
          <w:p w:rsidR="00AC375F" w:rsidRPr="003121B1" w:rsidRDefault="00AC375F" w:rsidP="00EC2C00">
            <w:pPr>
              <w:tabs>
                <w:tab w:val="left" w:pos="1560"/>
              </w:tabs>
              <w:suppressAutoHyphens/>
              <w:spacing w:after="0" w:line="240" w:lineRule="auto"/>
              <w:ind w:left="17" w:right="4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AC375F" w:rsidRDefault="00AC375F" w:rsidP="00EC2C00">
            <w:pPr>
              <w:pStyle w:val="a5"/>
              <w:numPr>
                <w:ilvl w:val="0"/>
                <w:numId w:val="6"/>
              </w:numPr>
              <w:tabs>
                <w:tab w:val="left" w:pos="281"/>
                <w:tab w:val="left" w:pos="1560"/>
              </w:tabs>
              <w:suppressAutoHyphens/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C3142">
              <w:rPr>
                <w:rFonts w:ascii="Times New Roman" w:hAnsi="Times New Roman" w:cs="Times New Roman"/>
                <w:b/>
                <w:sz w:val="20"/>
                <w:szCs w:val="20"/>
              </w:rPr>
              <w:t>твердить Отчет Ревизора ОООР ЖКК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C375F" w:rsidRPr="003121B1" w:rsidRDefault="00AC375F" w:rsidP="00EC2C00">
            <w:pPr>
              <w:pStyle w:val="a5"/>
              <w:numPr>
                <w:ilvl w:val="0"/>
                <w:numId w:val="6"/>
              </w:numPr>
              <w:tabs>
                <w:tab w:val="left" w:pos="281"/>
                <w:tab w:val="left" w:pos="1560"/>
              </w:tabs>
              <w:suppressAutoHyphens/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Правлению ОООР ЖКК и исполнительной дирекции организовать работу по повышению финансовой дисциплины по оплате членских и целевых взносов.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AC375F" w:rsidRPr="003121B1" w:rsidRDefault="00AC375F" w:rsidP="00EC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AC375F" w:rsidRPr="003121B1" w:rsidRDefault="00AC375F" w:rsidP="00EC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5F" w:rsidRPr="003121B1" w:rsidTr="00EC2C00">
        <w:trPr>
          <w:jc w:val="center"/>
        </w:trPr>
        <w:tc>
          <w:tcPr>
            <w:tcW w:w="5836" w:type="dxa"/>
          </w:tcPr>
          <w:p w:rsidR="00AC375F" w:rsidRPr="003121B1" w:rsidRDefault="00AC375F" w:rsidP="00EC2C00">
            <w:pPr>
              <w:tabs>
                <w:tab w:val="left" w:pos="1560"/>
              </w:tabs>
              <w:suppressAutoHyphens/>
              <w:spacing w:after="0" w:line="240" w:lineRule="auto"/>
              <w:ind w:left="17"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18" w:type="dxa"/>
            <w:tcBorders>
              <w:top w:val="single" w:sz="6" w:space="0" w:color="auto"/>
            </w:tcBorders>
          </w:tcPr>
          <w:p w:rsidR="00AC375F" w:rsidRPr="003121B1" w:rsidRDefault="00AC375F" w:rsidP="00EC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AC375F" w:rsidRPr="003121B1" w:rsidRDefault="00AC375F" w:rsidP="00EC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5F" w:rsidRPr="003121B1" w:rsidTr="00EC2C00">
        <w:trPr>
          <w:jc w:val="center"/>
        </w:trPr>
        <w:tc>
          <w:tcPr>
            <w:tcW w:w="5836" w:type="dxa"/>
          </w:tcPr>
          <w:p w:rsidR="00AC375F" w:rsidRPr="003121B1" w:rsidRDefault="00AC375F" w:rsidP="00EC2C00">
            <w:pPr>
              <w:tabs>
                <w:tab w:val="left" w:pos="1560"/>
              </w:tabs>
              <w:suppressAutoHyphens/>
              <w:spacing w:after="0" w:line="240" w:lineRule="auto"/>
              <w:ind w:left="17"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</w:tcPr>
          <w:p w:rsidR="00AC375F" w:rsidRPr="003121B1" w:rsidRDefault="00AC375F" w:rsidP="00EC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AC375F" w:rsidRPr="003121B1" w:rsidRDefault="00AC375F" w:rsidP="00EC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5F" w:rsidRPr="003121B1" w:rsidTr="00EC2C00">
        <w:trPr>
          <w:jc w:val="center"/>
        </w:trPr>
        <w:tc>
          <w:tcPr>
            <w:tcW w:w="5836" w:type="dxa"/>
            <w:tcBorders>
              <w:bottom w:val="single" w:sz="18" w:space="0" w:color="auto"/>
            </w:tcBorders>
          </w:tcPr>
          <w:p w:rsidR="00AC375F" w:rsidRPr="003121B1" w:rsidRDefault="00AC375F" w:rsidP="00EC2C00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bottom w:val="single" w:sz="18" w:space="0" w:color="auto"/>
            </w:tcBorders>
          </w:tcPr>
          <w:p w:rsidR="00AC375F" w:rsidRPr="003121B1" w:rsidRDefault="00AC375F" w:rsidP="00EC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bottom w:val="single" w:sz="18" w:space="0" w:color="auto"/>
            </w:tcBorders>
          </w:tcPr>
          <w:p w:rsidR="00AC375F" w:rsidRPr="003121B1" w:rsidRDefault="00AC375F" w:rsidP="00EC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:rsidTr="009F7522">
        <w:trPr>
          <w:jc w:val="center"/>
        </w:trPr>
        <w:tc>
          <w:tcPr>
            <w:tcW w:w="5836" w:type="dxa"/>
            <w:tcBorders>
              <w:top w:val="single" w:sz="18" w:space="0" w:color="auto"/>
              <w:bottom w:val="single" w:sz="6" w:space="0" w:color="auto"/>
            </w:tcBorders>
          </w:tcPr>
          <w:p w:rsidR="003812F1" w:rsidRPr="003121B1" w:rsidRDefault="00567896" w:rsidP="00567896">
            <w:pPr>
              <w:pStyle w:val="Default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12F1" w:rsidRPr="003121B1">
              <w:rPr>
                <w:sz w:val="20"/>
                <w:szCs w:val="20"/>
              </w:rPr>
              <w:t>.</w:t>
            </w:r>
            <w:r w:rsidR="00F87506">
              <w:t xml:space="preserve"> </w:t>
            </w:r>
            <w:r w:rsidRPr="00567896">
              <w:rPr>
                <w:sz w:val="20"/>
                <w:szCs w:val="20"/>
              </w:rPr>
              <w:t xml:space="preserve">Продление полномочий органов управления ОООР ЖКК (Наблюдательный совет, Правление, Президент, Вице-президент) и Ревизора ОООР ЖКК на новый пятилетний </w:t>
            </w:r>
            <w:r w:rsidRPr="00567896">
              <w:rPr>
                <w:sz w:val="20"/>
                <w:szCs w:val="20"/>
              </w:rPr>
              <w:lastRenderedPageBreak/>
              <w:t>срок и ротация состава коллегиальных органов управления.</w:t>
            </w:r>
            <w:r w:rsidRPr="00567896">
              <w:rPr>
                <w:sz w:val="23"/>
                <w:szCs w:val="23"/>
              </w:rPr>
              <w:t xml:space="preserve"> </w:t>
            </w:r>
            <w:r w:rsidR="00F87506" w:rsidRPr="00F8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6" w:space="0" w:color="auto"/>
            </w:tcBorders>
            <w:shd w:val="thinDiagStripe" w:color="auto" w:fill="auto"/>
          </w:tcPr>
          <w:p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18" w:space="0" w:color="auto"/>
            </w:tcBorders>
          </w:tcPr>
          <w:p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:rsidTr="00521F22">
        <w:trPr>
          <w:trHeight w:val="5817"/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3812F1" w:rsidRPr="003121B1" w:rsidRDefault="003812F1" w:rsidP="009F7522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Решение:</w:t>
            </w:r>
          </w:p>
          <w:p w:rsidR="00567896" w:rsidRDefault="00567896" w:rsidP="00567896">
            <w:pPr>
              <w:pStyle w:val="a5"/>
              <w:numPr>
                <w:ilvl w:val="0"/>
                <w:numId w:val="5"/>
              </w:numPr>
              <w:tabs>
                <w:tab w:val="left" w:pos="281"/>
                <w:tab w:val="left" w:pos="993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продлить полномочия на новый пятилетний срок:</w:t>
            </w:r>
          </w:p>
          <w:p w:rsidR="00567896" w:rsidRPr="00DB5452" w:rsidRDefault="00567896" w:rsidP="00DB5452">
            <w:pPr>
              <w:pStyle w:val="a5"/>
              <w:numPr>
                <w:ilvl w:val="0"/>
                <w:numId w:val="14"/>
              </w:numPr>
              <w:tabs>
                <w:tab w:val="left" w:pos="281"/>
                <w:tab w:val="left" w:pos="993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Президента ОООР ЖКК </w:t>
            </w:r>
            <w:proofErr w:type="spellStart"/>
            <w:r w:rsidRPr="00DB5452">
              <w:rPr>
                <w:rFonts w:ascii="Times New Roman" w:hAnsi="Times New Roman" w:cs="Times New Roman"/>
                <w:b/>
                <w:sz w:val="20"/>
                <w:szCs w:val="20"/>
              </w:rPr>
              <w:t>Кочегарова</w:t>
            </w:r>
            <w:proofErr w:type="spellEnd"/>
            <w:r w:rsidRPr="00DB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Анатолия Дмитриевича</w:t>
            </w:r>
            <w:r w:rsidR="00DB5452" w:rsidRPr="00DB5452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DB5452" w:rsidRDefault="00DB5452" w:rsidP="00567896">
            <w:pPr>
              <w:pStyle w:val="a5"/>
              <w:numPr>
                <w:ilvl w:val="0"/>
                <w:numId w:val="7"/>
              </w:numPr>
              <w:tabs>
                <w:tab w:val="left" w:pos="281"/>
                <w:tab w:val="left" w:pos="993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452">
              <w:rPr>
                <w:rFonts w:ascii="Times New Roman" w:hAnsi="Times New Roman" w:cs="Times New Roman"/>
                <w:b/>
                <w:sz w:val="20"/>
                <w:szCs w:val="20"/>
              </w:rPr>
              <w:t>Вице-президента ОООР ЖКК Филимонова Сергея Леонидовича;</w:t>
            </w:r>
          </w:p>
          <w:p w:rsidR="00DB5452" w:rsidRPr="00DB5452" w:rsidRDefault="00DB5452" w:rsidP="00567896">
            <w:pPr>
              <w:pStyle w:val="a5"/>
              <w:numPr>
                <w:ilvl w:val="0"/>
                <w:numId w:val="7"/>
              </w:numPr>
              <w:tabs>
                <w:tab w:val="left" w:pos="281"/>
                <w:tab w:val="left" w:pos="993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Ревизора ОООР ЖКК Нефедовой Людмилы Павловны;</w:t>
            </w:r>
          </w:p>
          <w:p w:rsidR="00DB5452" w:rsidRDefault="00DB5452" w:rsidP="00DB5452">
            <w:pPr>
              <w:pStyle w:val="a5"/>
              <w:numPr>
                <w:ilvl w:val="0"/>
                <w:numId w:val="15"/>
              </w:numPr>
              <w:tabs>
                <w:tab w:val="left" w:pos="281"/>
                <w:tab w:val="left" w:pos="993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действующих </w:t>
            </w:r>
            <w:r w:rsidR="00567896" w:rsidRPr="00DB5452">
              <w:rPr>
                <w:rFonts w:ascii="Times New Roman" w:hAnsi="Times New Roman" w:cs="Times New Roman"/>
                <w:b/>
                <w:sz w:val="20"/>
                <w:szCs w:val="20"/>
              </w:rPr>
              <w:t>членов Правления ОООР ЖКК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67896" w:rsidRPr="00DB5452" w:rsidRDefault="00DB5452" w:rsidP="00DB5452">
            <w:pPr>
              <w:pStyle w:val="a5"/>
              <w:numPr>
                <w:ilvl w:val="0"/>
                <w:numId w:val="15"/>
              </w:numPr>
              <w:tabs>
                <w:tab w:val="left" w:pos="281"/>
                <w:tab w:val="left" w:pos="993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действующих руководителей Комитетов и Комиссий ОООР ЖКК;</w:t>
            </w:r>
          </w:p>
          <w:p w:rsidR="003812F1" w:rsidRPr="00567896" w:rsidRDefault="00567896" w:rsidP="009F7522">
            <w:pPr>
              <w:pStyle w:val="a5"/>
              <w:numPr>
                <w:ilvl w:val="0"/>
                <w:numId w:val="5"/>
              </w:numPr>
              <w:tabs>
                <w:tab w:val="left" w:pos="281"/>
                <w:tab w:val="left" w:pos="993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осуществить ротацию состава Правления ОООР ЖКК:</w:t>
            </w:r>
          </w:p>
          <w:p w:rsidR="008E75E6" w:rsidRPr="00521F22" w:rsidRDefault="008E75E6" w:rsidP="00521F22">
            <w:pPr>
              <w:pStyle w:val="a5"/>
              <w:numPr>
                <w:ilvl w:val="0"/>
                <w:numId w:val="13"/>
              </w:numPr>
              <w:tabs>
                <w:tab w:val="left" w:pos="281"/>
                <w:tab w:val="left" w:pos="993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вывести из состава Правления ОООР ЖКК </w:t>
            </w:r>
            <w:r w:rsidR="00567896" w:rsidRPr="00521F22">
              <w:rPr>
                <w:rFonts w:ascii="Times New Roman" w:hAnsi="Times New Roman" w:cs="Times New Roman"/>
                <w:b/>
                <w:sz w:val="20"/>
                <w:szCs w:val="20"/>
              </w:rPr>
              <w:t>Мачулина Александра Борисовича</w:t>
            </w:r>
            <w:r w:rsidRPr="00521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связи с</w:t>
            </w:r>
            <w:r w:rsidR="00567896" w:rsidRPr="00521F22">
              <w:rPr>
                <w:rFonts w:ascii="Times New Roman" w:hAnsi="Times New Roman" w:cs="Times New Roman"/>
                <w:b/>
                <w:sz w:val="20"/>
                <w:szCs w:val="20"/>
              </w:rPr>
              <w:t>о смертью;</w:t>
            </w:r>
          </w:p>
          <w:p w:rsidR="00521F22" w:rsidRDefault="008E75E6" w:rsidP="00521F22">
            <w:pPr>
              <w:pStyle w:val="5"/>
              <w:numPr>
                <w:ilvl w:val="0"/>
                <w:numId w:val="13"/>
              </w:numPr>
              <w:pBdr>
                <w:bottom w:val="single" w:sz="6" w:space="12" w:color="E5E5E5"/>
              </w:pBdr>
              <w:shd w:val="clear" w:color="auto" w:fill="FFFFFF"/>
              <w:tabs>
                <w:tab w:val="left" w:pos="284"/>
              </w:tabs>
              <w:spacing w:before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избрать членом Правления ОООР ЖКК </w:t>
            </w:r>
            <w:proofErr w:type="spellStart"/>
            <w:r w:rsidR="00567896"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Межецкую</w:t>
            </w:r>
            <w:proofErr w:type="spellEnd"/>
            <w:r w:rsidR="00567896"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Веронику Анатольевну</w:t>
            </w:r>
            <w:r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567896"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Заместителя </w:t>
            </w:r>
            <w:r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Генерального директора </w:t>
            </w:r>
            <w:r w:rsidR="00567896"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ЗАО «Центр муниципальной экономики и права»</w:t>
            </w:r>
            <w:r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г.</w:t>
            </w:r>
            <w:r w:rsidR="004F05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7896"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Москва</w:t>
            </w:r>
            <w:r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567896"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Главного редактора отраслевого журнала «ЖКХэксперт: экономика и право»</w:t>
            </w:r>
            <w:r w:rsidR="00521F22"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утвердить </w:t>
            </w:r>
            <w:proofErr w:type="spellStart"/>
            <w:r w:rsidR="00521F22"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Межецкую</w:t>
            </w:r>
            <w:proofErr w:type="spellEnd"/>
            <w:r w:rsidR="00521F22"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В.А. Председателем Комитета </w:t>
            </w:r>
            <w:r w:rsidR="00521F22" w:rsidRPr="00521F2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 кадровому обеспечению и регулированию социально-трудовых отношений</w:t>
            </w:r>
            <w:r w:rsidR="00521F2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;</w:t>
            </w:r>
          </w:p>
          <w:p w:rsidR="0053155B" w:rsidRPr="00521F22" w:rsidRDefault="00DB5452" w:rsidP="004F0559">
            <w:pPr>
              <w:pStyle w:val="5"/>
              <w:numPr>
                <w:ilvl w:val="0"/>
                <w:numId w:val="16"/>
              </w:numPr>
              <w:pBdr>
                <w:bottom w:val="single" w:sz="6" w:space="12" w:color="E5E5E5"/>
              </w:pBdr>
              <w:shd w:val="clear" w:color="auto" w:fill="FFFFFF"/>
              <w:tabs>
                <w:tab w:val="left" w:pos="311"/>
              </w:tabs>
              <w:spacing w:before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полномочия Исполнительного вице-президента Нефедова Владимира Александровича также </w:t>
            </w:r>
            <w:r w:rsidRPr="00C041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продл</w:t>
            </w:r>
            <w:r w:rsidR="004F0559" w:rsidRPr="00C041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ить</w:t>
            </w:r>
            <w:r w:rsidRPr="00C041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1F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 предстоящий пятилетний срок.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3812F1" w:rsidRPr="003121B1" w:rsidRDefault="003812F1" w:rsidP="009F7522">
            <w:pPr>
              <w:tabs>
                <w:tab w:val="left" w:pos="1560"/>
              </w:tabs>
              <w:suppressAutoHyphens/>
              <w:spacing w:after="0" w:line="240" w:lineRule="auto"/>
              <w:ind w:left="17"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3812F1" w:rsidRPr="003121B1" w:rsidRDefault="003812F1" w:rsidP="009F7522">
            <w:pPr>
              <w:tabs>
                <w:tab w:val="left" w:pos="1560"/>
              </w:tabs>
              <w:suppressAutoHyphens/>
              <w:spacing w:after="0" w:line="240" w:lineRule="auto"/>
              <w:ind w:left="17"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18" w:space="0" w:color="auto"/>
            </w:tcBorders>
          </w:tcPr>
          <w:p w:rsidR="003812F1" w:rsidRPr="003121B1" w:rsidRDefault="003812F1" w:rsidP="009F7522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8" w:space="0" w:color="auto"/>
            </w:tcBorders>
          </w:tcPr>
          <w:p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bottom w:val="single" w:sz="18" w:space="0" w:color="auto"/>
            </w:tcBorders>
          </w:tcPr>
          <w:p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3121B1" w:rsidTr="009F7522">
        <w:trPr>
          <w:jc w:val="center"/>
        </w:trPr>
        <w:tc>
          <w:tcPr>
            <w:tcW w:w="5836" w:type="dxa"/>
            <w:tcBorders>
              <w:top w:val="single" w:sz="18" w:space="0" w:color="auto"/>
              <w:bottom w:val="single" w:sz="6" w:space="0" w:color="auto"/>
            </w:tcBorders>
          </w:tcPr>
          <w:p w:rsidR="00A24658" w:rsidRPr="003121B1" w:rsidRDefault="00521F22" w:rsidP="00521F22">
            <w:pPr>
              <w:pStyle w:val="Default"/>
              <w:ind w:right="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4658" w:rsidRPr="00BC3142">
              <w:rPr>
                <w:sz w:val="20"/>
                <w:szCs w:val="20"/>
              </w:rPr>
              <w:t xml:space="preserve">. </w:t>
            </w:r>
            <w:r w:rsidRPr="00521F22">
              <w:rPr>
                <w:sz w:val="20"/>
                <w:szCs w:val="20"/>
              </w:rPr>
              <w:t>Активизация вовлечения Организаций ЖКХ, в том числе, управляющих жилищным фондом в отраслевую систему социального партнерства.</w:t>
            </w:r>
            <w:r w:rsidRPr="00521F22">
              <w:rPr>
                <w:sz w:val="23"/>
                <w:szCs w:val="23"/>
              </w:rPr>
              <w:t xml:space="preserve"> </w:t>
            </w:r>
            <w:r w:rsidR="00BC3142" w:rsidRPr="00BC3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6" w:space="0" w:color="auto"/>
            </w:tcBorders>
            <w:shd w:val="thinDiagStripe" w:color="auto" w:fill="auto"/>
          </w:tcPr>
          <w:p w:rsidR="00A24658" w:rsidRPr="003121B1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18" w:space="0" w:color="auto"/>
            </w:tcBorders>
          </w:tcPr>
          <w:p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A24658" w:rsidRPr="003121B1" w:rsidRDefault="00A24658" w:rsidP="009F7522">
            <w:pPr>
              <w:tabs>
                <w:tab w:val="left" w:pos="1560"/>
              </w:tabs>
              <w:suppressAutoHyphens/>
              <w:spacing w:after="0" w:line="240" w:lineRule="auto"/>
              <w:ind w:left="17" w:right="4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A24658" w:rsidRDefault="00521F22" w:rsidP="009F7522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uppressAutoHyphens/>
              <w:spacing w:after="0" w:line="240" w:lineRule="auto"/>
              <w:ind w:left="17" w:right="401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одобрить деятельность по вовлечению жилищных организаций в ОССП;</w:t>
            </w:r>
          </w:p>
          <w:p w:rsidR="00521F22" w:rsidRPr="003121B1" w:rsidRDefault="00521F22" w:rsidP="009F7522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uppressAutoHyphens/>
              <w:spacing w:after="0" w:line="240" w:lineRule="auto"/>
              <w:ind w:left="17" w:right="401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Правлению ОООР ЖКК разработать меры и стимулы для мотивации жилищных организаций.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A24658" w:rsidRPr="003121B1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A24658" w:rsidRPr="003121B1" w:rsidRDefault="00A24658" w:rsidP="009F7522">
            <w:pPr>
              <w:tabs>
                <w:tab w:val="left" w:pos="1560"/>
              </w:tabs>
              <w:suppressAutoHyphens/>
              <w:spacing w:after="0" w:line="240" w:lineRule="auto"/>
              <w:ind w:left="17"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:rsidR="00A24658" w:rsidRPr="003121B1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3121B1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A24658" w:rsidRPr="003121B1" w:rsidRDefault="00A24658" w:rsidP="009F7522">
            <w:pPr>
              <w:tabs>
                <w:tab w:val="left" w:pos="1560"/>
              </w:tabs>
              <w:suppressAutoHyphens/>
              <w:spacing w:after="0" w:line="240" w:lineRule="auto"/>
              <w:ind w:left="17"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:rsidR="00A24658" w:rsidRPr="003121B1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3121B1" w:rsidTr="00521F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18" w:space="0" w:color="auto"/>
            </w:tcBorders>
          </w:tcPr>
          <w:p w:rsidR="00A24658" w:rsidRPr="003121B1" w:rsidRDefault="00A24658" w:rsidP="009F7522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8" w:space="0" w:color="auto"/>
            </w:tcBorders>
          </w:tcPr>
          <w:p w:rsidR="00A24658" w:rsidRPr="003121B1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bottom w:val="single" w:sz="18" w:space="0" w:color="auto"/>
            </w:tcBorders>
          </w:tcPr>
          <w:p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3121B1" w:rsidTr="00521F22">
        <w:trPr>
          <w:jc w:val="center"/>
        </w:trPr>
        <w:tc>
          <w:tcPr>
            <w:tcW w:w="5836" w:type="dxa"/>
            <w:tcBorders>
              <w:top w:val="single" w:sz="18" w:space="0" w:color="auto"/>
              <w:bottom w:val="single" w:sz="6" w:space="0" w:color="auto"/>
            </w:tcBorders>
          </w:tcPr>
          <w:p w:rsidR="00A24658" w:rsidRPr="003121B1" w:rsidRDefault="00972927" w:rsidP="00521F22">
            <w:pPr>
              <w:pStyle w:val="Default"/>
              <w:ind w:right="40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="00A24658" w:rsidRPr="003121B1">
              <w:rPr>
                <w:bCs/>
                <w:sz w:val="20"/>
                <w:szCs w:val="20"/>
              </w:rPr>
              <w:t>.</w:t>
            </w:r>
            <w:r w:rsidR="00A24658" w:rsidRPr="003121B1">
              <w:rPr>
                <w:sz w:val="20"/>
                <w:szCs w:val="20"/>
              </w:rPr>
              <w:t xml:space="preserve"> </w:t>
            </w:r>
            <w:r w:rsidR="00521F22">
              <w:rPr>
                <w:sz w:val="20"/>
                <w:szCs w:val="20"/>
              </w:rPr>
              <w:t>Разное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6" w:space="0" w:color="auto"/>
            </w:tcBorders>
            <w:shd w:val="thinDiagStripe" w:color="auto" w:fill="auto"/>
          </w:tcPr>
          <w:p w:rsidR="00A24658" w:rsidRPr="003121B1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18" w:space="0" w:color="auto"/>
              <w:bottom w:val="single" w:sz="6" w:space="0" w:color="auto"/>
            </w:tcBorders>
          </w:tcPr>
          <w:p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C041D3" w:rsidTr="00521F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A24658" w:rsidRPr="00C041D3" w:rsidRDefault="00A24658" w:rsidP="009F7522">
            <w:pPr>
              <w:tabs>
                <w:tab w:val="left" w:pos="1560"/>
              </w:tabs>
              <w:suppressAutoHyphens/>
              <w:spacing w:after="0" w:line="240" w:lineRule="auto"/>
              <w:ind w:left="17" w:right="40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Решение:</w:t>
            </w:r>
          </w:p>
          <w:p w:rsidR="00220113" w:rsidRPr="00C041D3" w:rsidRDefault="00220113" w:rsidP="004F0559">
            <w:pPr>
              <w:pStyle w:val="a5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ind w:left="0" w:right="40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D3">
              <w:rPr>
                <w:rFonts w:ascii="Times New Roman" w:hAnsi="Times New Roman" w:cs="Times New Roman"/>
                <w:b/>
                <w:sz w:val="20"/>
                <w:szCs w:val="20"/>
              </w:rPr>
              <w:t>Правлению, Комитетам и Комиссиям ОООР ЖКК выработать план действий по</w:t>
            </w:r>
            <w:r w:rsidR="004F0559" w:rsidRPr="00C04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внесению изменений в</w:t>
            </w:r>
            <w:r w:rsidRPr="00C04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законодатель</w:t>
            </w:r>
            <w:r w:rsidR="004F0559" w:rsidRPr="00C041D3">
              <w:rPr>
                <w:rFonts w:ascii="Times New Roman" w:hAnsi="Times New Roman" w:cs="Times New Roman"/>
                <w:b/>
                <w:sz w:val="20"/>
                <w:szCs w:val="20"/>
              </w:rPr>
              <w:t>ство для</w:t>
            </w:r>
            <w:r w:rsidRPr="00C04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</w:t>
            </w:r>
            <w:r w:rsidR="004F0559" w:rsidRPr="00C041D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C04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защиты </w:t>
            </w:r>
            <w:r w:rsidR="004F0559" w:rsidRPr="00C041D3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экономических</w:t>
            </w:r>
            <w:r w:rsidRPr="00C04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интересов регулируемых организаций в сфере ЖКХ, являющихся участниками ОССП. </w:t>
            </w:r>
            <w:r w:rsidR="00673FAC" w:rsidRPr="00C041D3">
              <w:rPr>
                <w:rFonts w:ascii="Times New Roman" w:hAnsi="Times New Roman" w:cs="Times New Roman"/>
                <w:b/>
                <w:sz w:val="20"/>
                <w:szCs w:val="20"/>
              </w:rPr>
              <w:t>Правлению утвердить данный план.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</w:tcPr>
          <w:p w:rsidR="00A24658" w:rsidRPr="00C041D3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</w:tcBorders>
          </w:tcPr>
          <w:p w:rsidR="00A24658" w:rsidRPr="00C041D3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C041D3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A24658" w:rsidRPr="00C041D3" w:rsidRDefault="00A24658" w:rsidP="009F7522">
            <w:pPr>
              <w:tabs>
                <w:tab w:val="left" w:pos="1560"/>
              </w:tabs>
              <w:suppressAutoHyphens/>
              <w:spacing w:after="0" w:line="240" w:lineRule="auto"/>
              <w:ind w:left="17"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D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:rsidR="00A24658" w:rsidRPr="00C041D3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A24658" w:rsidRPr="00C041D3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C041D3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A24658" w:rsidRPr="00C041D3" w:rsidRDefault="00A24658" w:rsidP="009F7522">
            <w:pPr>
              <w:tabs>
                <w:tab w:val="left" w:pos="1560"/>
              </w:tabs>
              <w:suppressAutoHyphens/>
              <w:spacing w:after="0" w:line="240" w:lineRule="auto"/>
              <w:ind w:left="17"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D3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:rsidR="00A24658" w:rsidRPr="00C041D3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A24658" w:rsidRPr="00C041D3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C041D3" w:rsidTr="009F752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18" w:space="0" w:color="auto"/>
            </w:tcBorders>
          </w:tcPr>
          <w:p w:rsidR="00A24658" w:rsidRPr="00C041D3" w:rsidRDefault="00A24658" w:rsidP="009F7522">
            <w:pPr>
              <w:spacing w:after="0" w:line="240" w:lineRule="auto"/>
              <w:ind w:right="4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D3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8" w:space="0" w:color="auto"/>
            </w:tcBorders>
          </w:tcPr>
          <w:p w:rsidR="00A24658" w:rsidRPr="00C041D3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bottom w:val="single" w:sz="18" w:space="0" w:color="auto"/>
            </w:tcBorders>
          </w:tcPr>
          <w:p w:rsidR="00A24658" w:rsidRPr="00C041D3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3FA" w:rsidRDefault="00673FAC" w:rsidP="00A23F63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C041D3">
        <w:rPr>
          <w:rFonts w:ascii="Times New Roman" w:hAnsi="Times New Roman" w:cs="Times New Roman"/>
          <w:sz w:val="20"/>
          <w:szCs w:val="20"/>
        </w:rPr>
        <w:t>Б</w:t>
      </w:r>
      <w:r w:rsidR="00A141CF" w:rsidRPr="00C041D3">
        <w:rPr>
          <w:rFonts w:ascii="Times New Roman" w:hAnsi="Times New Roman" w:cs="Times New Roman"/>
          <w:sz w:val="20"/>
          <w:szCs w:val="20"/>
        </w:rPr>
        <w:t>юллетень голосования</w:t>
      </w:r>
      <w:r w:rsidR="00C113FA" w:rsidRPr="00C041D3">
        <w:rPr>
          <w:rFonts w:ascii="Times New Roman" w:hAnsi="Times New Roman" w:cs="Times New Roman"/>
          <w:sz w:val="20"/>
          <w:szCs w:val="20"/>
        </w:rPr>
        <w:t xml:space="preserve"> подписываются Членом ОООР ЖКК, заверяется печатью (при наличии), скан</w:t>
      </w:r>
      <w:r w:rsidR="00C113FA" w:rsidRPr="00C113FA">
        <w:rPr>
          <w:rFonts w:ascii="Times New Roman" w:hAnsi="Times New Roman" w:cs="Times New Roman"/>
          <w:sz w:val="20"/>
          <w:szCs w:val="20"/>
        </w:rPr>
        <w:t>иру</w:t>
      </w:r>
      <w:r w:rsidR="00BB4FBC">
        <w:rPr>
          <w:rFonts w:ascii="Times New Roman" w:hAnsi="Times New Roman" w:cs="Times New Roman"/>
          <w:sz w:val="20"/>
          <w:szCs w:val="20"/>
        </w:rPr>
        <w:t>е</w:t>
      </w:r>
      <w:r w:rsidR="00C113FA" w:rsidRPr="00C113FA">
        <w:rPr>
          <w:rFonts w:ascii="Times New Roman" w:hAnsi="Times New Roman" w:cs="Times New Roman"/>
          <w:sz w:val="20"/>
          <w:szCs w:val="20"/>
        </w:rPr>
        <w:t>тся и направля</w:t>
      </w:r>
      <w:r w:rsidR="00BB4FBC">
        <w:rPr>
          <w:rFonts w:ascii="Times New Roman" w:hAnsi="Times New Roman" w:cs="Times New Roman"/>
          <w:sz w:val="20"/>
          <w:szCs w:val="20"/>
        </w:rPr>
        <w:t>е</w:t>
      </w:r>
      <w:r w:rsidR="00C113FA" w:rsidRPr="00C113FA">
        <w:rPr>
          <w:rFonts w:ascii="Times New Roman" w:hAnsi="Times New Roman" w:cs="Times New Roman"/>
          <w:sz w:val="20"/>
          <w:szCs w:val="20"/>
        </w:rPr>
        <w:t xml:space="preserve">тся в </w:t>
      </w:r>
      <w:r w:rsidR="00BB4FBC">
        <w:rPr>
          <w:rFonts w:ascii="Times New Roman" w:hAnsi="Times New Roman" w:cs="Times New Roman"/>
          <w:sz w:val="20"/>
          <w:szCs w:val="20"/>
        </w:rPr>
        <w:t xml:space="preserve">счетную комиссию Общего собрания членов </w:t>
      </w:r>
      <w:r w:rsidR="00C113FA" w:rsidRPr="00C113FA">
        <w:rPr>
          <w:rFonts w:ascii="Times New Roman" w:hAnsi="Times New Roman" w:cs="Times New Roman"/>
          <w:sz w:val="20"/>
          <w:szCs w:val="20"/>
        </w:rPr>
        <w:t xml:space="preserve">ОООР ЖКК </w:t>
      </w:r>
      <w:r w:rsidR="009853E6">
        <w:rPr>
          <w:rFonts w:ascii="Times New Roman" w:hAnsi="Times New Roman" w:cs="Times New Roman"/>
          <w:sz w:val="20"/>
          <w:szCs w:val="20"/>
        </w:rPr>
        <w:t>в установленные сроки</w:t>
      </w:r>
      <w:r w:rsidR="00BB4FBC">
        <w:rPr>
          <w:rFonts w:ascii="Times New Roman" w:hAnsi="Times New Roman" w:cs="Times New Roman"/>
          <w:sz w:val="20"/>
          <w:szCs w:val="20"/>
        </w:rPr>
        <w:t xml:space="preserve">, </w:t>
      </w:r>
      <w:r w:rsidR="009853E6">
        <w:rPr>
          <w:rFonts w:ascii="Times New Roman" w:hAnsi="Times New Roman" w:cs="Times New Roman"/>
          <w:sz w:val="20"/>
          <w:szCs w:val="20"/>
        </w:rPr>
        <w:t xml:space="preserve">в </w:t>
      </w:r>
      <w:r w:rsidR="00BB4FBC">
        <w:rPr>
          <w:rFonts w:ascii="Times New Roman" w:hAnsi="Times New Roman" w:cs="Times New Roman"/>
          <w:sz w:val="20"/>
          <w:szCs w:val="20"/>
        </w:rPr>
        <w:t>том числе по</w:t>
      </w:r>
      <w:r w:rsidR="00C113FA" w:rsidRPr="00C113FA">
        <w:rPr>
          <w:rFonts w:ascii="Times New Roman" w:hAnsi="Times New Roman" w:cs="Times New Roman"/>
          <w:sz w:val="20"/>
          <w:szCs w:val="20"/>
        </w:rPr>
        <w:t xml:space="preserve"> электронной почте: </w:t>
      </w:r>
      <w:hyperlink r:id="rId8" w:history="1">
        <w:r w:rsidR="00C113FA" w:rsidRPr="002467E7">
          <w:rPr>
            <w:rStyle w:val="a3"/>
            <w:rFonts w:ascii="Times New Roman" w:hAnsi="Times New Roman"/>
            <w:sz w:val="20"/>
            <w:szCs w:val="20"/>
            <w:lang w:val="en-US"/>
          </w:rPr>
          <w:t>gasi</w:t>
        </w:r>
        <w:r w:rsidR="00C113FA" w:rsidRPr="00C113FA">
          <w:rPr>
            <w:rStyle w:val="a3"/>
            <w:rFonts w:ascii="Times New Roman" w:hAnsi="Times New Roman"/>
            <w:sz w:val="20"/>
            <w:szCs w:val="20"/>
          </w:rPr>
          <w:t>@</w:t>
        </w:r>
        <w:r w:rsidR="00C113FA" w:rsidRPr="002467E7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="00C113FA" w:rsidRPr="00C113FA">
          <w:rPr>
            <w:rStyle w:val="a3"/>
            <w:rFonts w:ascii="Times New Roman" w:hAnsi="Times New Roman"/>
            <w:sz w:val="20"/>
            <w:szCs w:val="20"/>
          </w:rPr>
          <w:t>.</w:t>
        </w:r>
        <w:r w:rsidR="00C113FA" w:rsidRPr="002467E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C113FA" w:rsidRPr="00C113FA">
        <w:rPr>
          <w:rFonts w:ascii="Times New Roman" w:hAnsi="Times New Roman" w:cs="Times New Roman"/>
          <w:sz w:val="20"/>
          <w:szCs w:val="20"/>
        </w:rPr>
        <w:t xml:space="preserve">; </w:t>
      </w:r>
      <w:hyperlink r:id="rId9" w:history="1">
        <w:r w:rsidR="00C113FA" w:rsidRPr="00C113FA">
          <w:rPr>
            <w:rStyle w:val="a3"/>
            <w:rFonts w:ascii="Times New Roman" w:hAnsi="Times New Roman"/>
            <w:sz w:val="20"/>
            <w:szCs w:val="20"/>
            <w:lang w:val="en-US"/>
          </w:rPr>
          <w:t>va</w:t>
        </w:r>
        <w:r w:rsidR="00C113FA" w:rsidRPr="00C113FA">
          <w:rPr>
            <w:rStyle w:val="a3"/>
            <w:rFonts w:ascii="Times New Roman" w:hAnsi="Times New Roman"/>
            <w:sz w:val="20"/>
            <w:szCs w:val="20"/>
          </w:rPr>
          <w:t>_</w:t>
        </w:r>
        <w:r w:rsidR="00C113FA" w:rsidRPr="00C113FA">
          <w:rPr>
            <w:rStyle w:val="a3"/>
            <w:rFonts w:ascii="Times New Roman" w:hAnsi="Times New Roman"/>
            <w:sz w:val="20"/>
            <w:szCs w:val="20"/>
            <w:lang w:val="en-US"/>
          </w:rPr>
          <w:t>nefedov</w:t>
        </w:r>
        <w:r w:rsidR="00C113FA" w:rsidRPr="00C113FA">
          <w:rPr>
            <w:rStyle w:val="a3"/>
            <w:rFonts w:ascii="Times New Roman" w:hAnsi="Times New Roman"/>
            <w:sz w:val="20"/>
            <w:szCs w:val="20"/>
          </w:rPr>
          <w:t>@</w:t>
        </w:r>
        <w:r w:rsidR="00C113FA" w:rsidRPr="00C113FA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="00C113FA" w:rsidRPr="00C113FA">
          <w:rPr>
            <w:rStyle w:val="a3"/>
            <w:rFonts w:ascii="Times New Roman" w:hAnsi="Times New Roman"/>
            <w:sz w:val="20"/>
            <w:szCs w:val="20"/>
          </w:rPr>
          <w:t>.</w:t>
        </w:r>
        <w:r w:rsidR="00C113FA" w:rsidRPr="00C113FA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C113FA" w:rsidRPr="00C113FA">
        <w:rPr>
          <w:rFonts w:ascii="Times New Roman" w:hAnsi="Times New Roman" w:cs="Times New Roman"/>
          <w:sz w:val="20"/>
          <w:szCs w:val="20"/>
        </w:rPr>
        <w:t xml:space="preserve">; </w:t>
      </w:r>
      <w:hyperlink r:id="rId10" w:history="1">
        <w:r w:rsidR="00C74C02" w:rsidRPr="00E53734">
          <w:rPr>
            <w:rStyle w:val="a3"/>
            <w:rFonts w:ascii="Times New Roman" w:hAnsi="Times New Roman"/>
            <w:sz w:val="20"/>
            <w:szCs w:val="20"/>
            <w:lang w:val="en-US"/>
          </w:rPr>
          <w:t>jkk</w:t>
        </w:r>
        <w:r w:rsidR="00C74C02" w:rsidRPr="00E53734">
          <w:rPr>
            <w:rStyle w:val="a3"/>
            <w:rFonts w:ascii="Times New Roman" w:hAnsi="Times New Roman"/>
            <w:sz w:val="20"/>
            <w:szCs w:val="20"/>
          </w:rPr>
          <w:t>@</w:t>
        </w:r>
        <w:r w:rsidR="00C74C02" w:rsidRPr="00E53734">
          <w:rPr>
            <w:rStyle w:val="a3"/>
            <w:rFonts w:ascii="Times New Roman" w:hAnsi="Times New Roman"/>
            <w:sz w:val="20"/>
            <w:szCs w:val="20"/>
            <w:lang w:val="en-US"/>
          </w:rPr>
          <w:t>allcity</w:t>
        </w:r>
        <w:r w:rsidR="00C74C02" w:rsidRPr="00E53734">
          <w:rPr>
            <w:rStyle w:val="a3"/>
            <w:rFonts w:ascii="Times New Roman" w:hAnsi="Times New Roman"/>
            <w:sz w:val="20"/>
            <w:szCs w:val="20"/>
          </w:rPr>
          <w:t>.</w:t>
        </w:r>
        <w:r w:rsidR="00C74C02" w:rsidRPr="00E53734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5F1AF3" w:rsidRDefault="005F1AF3" w:rsidP="00A23F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F1AF3">
        <w:rPr>
          <w:rFonts w:ascii="Times New Roman" w:hAnsi="Times New Roman" w:cs="Times New Roman"/>
          <w:bCs/>
          <w:iCs/>
          <w:sz w:val="20"/>
          <w:szCs w:val="20"/>
        </w:rPr>
        <w:t xml:space="preserve">Исполнительная дирекция ОООР ЖКК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на основании </w:t>
      </w:r>
      <w:r w:rsidR="009853E6">
        <w:rPr>
          <w:rFonts w:ascii="Times New Roman" w:hAnsi="Times New Roman" w:cs="Times New Roman"/>
          <w:bCs/>
          <w:iCs/>
          <w:sz w:val="20"/>
          <w:szCs w:val="20"/>
        </w:rPr>
        <w:t xml:space="preserve">решения счетной комиссии по </w:t>
      </w:r>
      <w:r>
        <w:rPr>
          <w:rFonts w:ascii="Times New Roman" w:hAnsi="Times New Roman" w:cs="Times New Roman"/>
          <w:bCs/>
          <w:iCs/>
          <w:sz w:val="20"/>
          <w:szCs w:val="20"/>
        </w:rPr>
        <w:t>итог</w:t>
      </w:r>
      <w:r w:rsidR="009853E6">
        <w:rPr>
          <w:rFonts w:ascii="Times New Roman" w:hAnsi="Times New Roman" w:cs="Times New Roman"/>
          <w:bCs/>
          <w:iCs/>
          <w:sz w:val="20"/>
          <w:szCs w:val="20"/>
        </w:rPr>
        <w:t>ам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EF00A1">
        <w:rPr>
          <w:rFonts w:ascii="Times New Roman" w:hAnsi="Times New Roman" w:cs="Times New Roman"/>
          <w:bCs/>
          <w:iCs/>
          <w:sz w:val="20"/>
          <w:szCs w:val="20"/>
        </w:rPr>
        <w:t xml:space="preserve">голосования оформляет Протокол Общего собрания членов ОООР ЖКК, нумерует его следующим порядковым номером (№ </w:t>
      </w:r>
      <w:r w:rsidR="00CB668C" w:rsidRPr="00EF00A1">
        <w:rPr>
          <w:rFonts w:ascii="Times New Roman" w:hAnsi="Times New Roman" w:cs="Times New Roman"/>
          <w:bCs/>
          <w:iCs/>
          <w:sz w:val="20"/>
          <w:szCs w:val="20"/>
        </w:rPr>
        <w:t>5</w:t>
      </w:r>
      <w:r w:rsidRPr="00EF00A1">
        <w:rPr>
          <w:rFonts w:ascii="Times New Roman" w:hAnsi="Times New Roman" w:cs="Times New Roman"/>
          <w:bCs/>
          <w:iCs/>
          <w:sz w:val="20"/>
          <w:szCs w:val="20"/>
        </w:rPr>
        <w:t>/202</w:t>
      </w:r>
      <w:r w:rsidR="00CB668C" w:rsidRPr="00EF00A1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Pr="00EF00A1">
        <w:rPr>
          <w:rFonts w:ascii="Times New Roman" w:hAnsi="Times New Roman" w:cs="Times New Roman"/>
          <w:bCs/>
          <w:iCs/>
          <w:sz w:val="20"/>
          <w:szCs w:val="20"/>
        </w:rPr>
        <w:t>) и доводит до сведения членов ОООР ЖКК и иных заинтересованных лиц.</w:t>
      </w:r>
      <w:r w:rsidR="00BB4FBC" w:rsidRPr="00EF00A1">
        <w:rPr>
          <w:rFonts w:ascii="Times New Roman" w:hAnsi="Times New Roman" w:cs="Times New Roman"/>
          <w:bCs/>
          <w:iCs/>
          <w:sz w:val="20"/>
          <w:szCs w:val="20"/>
        </w:rPr>
        <w:t xml:space="preserve"> Протокол подписывается Президентом ОООР </w:t>
      </w:r>
      <w:r w:rsidR="00BB4FBC">
        <w:rPr>
          <w:rFonts w:ascii="Times New Roman" w:hAnsi="Times New Roman" w:cs="Times New Roman"/>
          <w:bCs/>
          <w:iCs/>
          <w:sz w:val="20"/>
          <w:szCs w:val="20"/>
        </w:rPr>
        <w:t>ЖКК как председателем Общего собрания и Исполнительным вице-президентом, как секретарем Общего собрания.</w:t>
      </w:r>
    </w:p>
    <w:p w:rsidR="009853E6" w:rsidRDefault="009853E6" w:rsidP="00C113FA">
      <w:pPr>
        <w:pStyle w:val="a4"/>
        <w:shd w:val="clear" w:color="auto" w:fill="FFFFFF"/>
        <w:spacing w:before="0" w:beforeAutospacing="0" w:after="0" w:afterAutospacing="0"/>
        <w:ind w:left="567"/>
        <w:rPr>
          <w:rFonts w:ascii="Times New Roman" w:hAnsi="Times New Roman" w:cs="Times New Roman"/>
          <w:b/>
        </w:rPr>
      </w:pPr>
    </w:p>
    <w:p w:rsidR="00C113FA" w:rsidRPr="00C113FA" w:rsidRDefault="00C113FA" w:rsidP="00C113FA">
      <w:pPr>
        <w:pStyle w:val="a4"/>
        <w:shd w:val="clear" w:color="auto" w:fill="FFFFFF"/>
        <w:spacing w:before="0" w:beforeAutospacing="0" w:after="0" w:afterAutospacing="0"/>
        <w:ind w:left="567"/>
        <w:rPr>
          <w:rFonts w:ascii="Times New Roman" w:hAnsi="Times New Roman" w:cs="Times New Roman"/>
          <w:b/>
        </w:rPr>
      </w:pPr>
      <w:r w:rsidRPr="00C113FA">
        <w:rPr>
          <w:rFonts w:ascii="Times New Roman" w:hAnsi="Times New Roman" w:cs="Times New Roman"/>
          <w:b/>
        </w:rPr>
        <w:t>Подпись Члена ОООР ЖКК</w:t>
      </w:r>
    </w:p>
    <w:p w:rsidR="00CB668C" w:rsidRDefault="00CB668C" w:rsidP="00B22C71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113FA" w:rsidRPr="00C113FA" w:rsidRDefault="00C113FA" w:rsidP="00B22C71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C113FA">
        <w:rPr>
          <w:rFonts w:ascii="Times New Roman" w:hAnsi="Times New Roman" w:cs="Times New Roman"/>
          <w:b/>
        </w:rPr>
        <w:t>_________________________________/______________________</w:t>
      </w:r>
    </w:p>
    <w:p w:rsidR="006A7145" w:rsidRDefault="00C113FA" w:rsidP="00C113F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232781" w:rsidRDefault="00C113FA" w:rsidP="00C113F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МП</w:t>
      </w:r>
    </w:p>
    <w:sectPr w:rsidR="00232781" w:rsidSect="00C041D3">
      <w:footerReference w:type="default" r:id="rId11"/>
      <w:pgSz w:w="11906" w:h="16838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37" w:rsidRDefault="000A2137" w:rsidP="00C035F6">
      <w:pPr>
        <w:spacing w:after="0" w:line="240" w:lineRule="auto"/>
      </w:pPr>
      <w:r>
        <w:separator/>
      </w:r>
    </w:p>
  </w:endnote>
  <w:endnote w:type="continuationSeparator" w:id="0">
    <w:p w:rsidR="000A2137" w:rsidRDefault="000A2137" w:rsidP="00C0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7409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4658" w:rsidRDefault="00A24658">
        <w:pPr>
          <w:pStyle w:val="a8"/>
          <w:jc w:val="right"/>
        </w:pPr>
        <w:r w:rsidRPr="00B22C71">
          <w:rPr>
            <w:sz w:val="16"/>
            <w:szCs w:val="16"/>
          </w:rPr>
          <w:fldChar w:fldCharType="begin"/>
        </w:r>
        <w:r w:rsidRPr="00B22C71">
          <w:rPr>
            <w:sz w:val="16"/>
            <w:szCs w:val="16"/>
          </w:rPr>
          <w:instrText xml:space="preserve"> PAGE   \* MERGEFORMAT </w:instrText>
        </w:r>
        <w:r w:rsidRPr="00B22C71">
          <w:rPr>
            <w:sz w:val="16"/>
            <w:szCs w:val="16"/>
          </w:rPr>
          <w:fldChar w:fldCharType="separate"/>
        </w:r>
        <w:r w:rsidR="00972927">
          <w:rPr>
            <w:noProof/>
            <w:sz w:val="16"/>
            <w:szCs w:val="16"/>
          </w:rPr>
          <w:t>2</w:t>
        </w:r>
        <w:r w:rsidRPr="00B22C71">
          <w:rPr>
            <w:noProof/>
            <w:sz w:val="16"/>
            <w:szCs w:val="16"/>
          </w:rPr>
          <w:fldChar w:fldCharType="end"/>
        </w:r>
      </w:p>
    </w:sdtContent>
  </w:sdt>
  <w:p w:rsidR="00A24658" w:rsidRDefault="00A246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37" w:rsidRDefault="000A2137" w:rsidP="00C035F6">
      <w:pPr>
        <w:spacing w:after="0" w:line="240" w:lineRule="auto"/>
      </w:pPr>
      <w:r>
        <w:separator/>
      </w:r>
    </w:p>
  </w:footnote>
  <w:footnote w:type="continuationSeparator" w:id="0">
    <w:p w:rsidR="000A2137" w:rsidRDefault="000A2137" w:rsidP="00C0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7B2"/>
    <w:multiLevelType w:val="hybridMultilevel"/>
    <w:tmpl w:val="DF708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70E"/>
    <w:multiLevelType w:val="hybridMultilevel"/>
    <w:tmpl w:val="2EC46CA2"/>
    <w:lvl w:ilvl="0" w:tplc="80AA9AD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292E07D0"/>
    <w:multiLevelType w:val="hybridMultilevel"/>
    <w:tmpl w:val="D6A0648A"/>
    <w:lvl w:ilvl="0" w:tplc="80AA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29D9"/>
    <w:multiLevelType w:val="hybridMultilevel"/>
    <w:tmpl w:val="27380574"/>
    <w:lvl w:ilvl="0" w:tplc="80AA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4E9"/>
    <w:multiLevelType w:val="hybridMultilevel"/>
    <w:tmpl w:val="BF887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340C6"/>
    <w:multiLevelType w:val="hybridMultilevel"/>
    <w:tmpl w:val="3A72AA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3461A65"/>
    <w:multiLevelType w:val="hybridMultilevel"/>
    <w:tmpl w:val="5F72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E2780"/>
    <w:multiLevelType w:val="hybridMultilevel"/>
    <w:tmpl w:val="0B980606"/>
    <w:lvl w:ilvl="0" w:tplc="80AA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A0B51"/>
    <w:multiLevelType w:val="hybridMultilevel"/>
    <w:tmpl w:val="B50AE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027BF"/>
    <w:multiLevelType w:val="hybridMultilevel"/>
    <w:tmpl w:val="27F2D4E6"/>
    <w:lvl w:ilvl="0" w:tplc="80AA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16E7A"/>
    <w:multiLevelType w:val="hybridMultilevel"/>
    <w:tmpl w:val="FC3A0448"/>
    <w:lvl w:ilvl="0" w:tplc="80AA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D66EC"/>
    <w:multiLevelType w:val="hybridMultilevel"/>
    <w:tmpl w:val="71983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D2AC4"/>
    <w:multiLevelType w:val="hybridMultilevel"/>
    <w:tmpl w:val="B1F6C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46476"/>
    <w:multiLevelType w:val="hybridMultilevel"/>
    <w:tmpl w:val="BF3E47EE"/>
    <w:lvl w:ilvl="0" w:tplc="EDEE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8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A6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26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64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EA8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C0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09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45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4077F"/>
    <w:multiLevelType w:val="hybridMultilevel"/>
    <w:tmpl w:val="A5982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C06D3"/>
    <w:multiLevelType w:val="hybridMultilevel"/>
    <w:tmpl w:val="DAB87B9A"/>
    <w:lvl w:ilvl="0" w:tplc="80AA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FA"/>
    <w:rsid w:val="00034AD8"/>
    <w:rsid w:val="0006040D"/>
    <w:rsid w:val="00061830"/>
    <w:rsid w:val="00072059"/>
    <w:rsid w:val="000A2137"/>
    <w:rsid w:val="000A2EC4"/>
    <w:rsid w:val="000B3DDB"/>
    <w:rsid w:val="000C3924"/>
    <w:rsid w:val="000E7EB8"/>
    <w:rsid w:val="001114F7"/>
    <w:rsid w:val="00160838"/>
    <w:rsid w:val="001977F4"/>
    <w:rsid w:val="001C0E20"/>
    <w:rsid w:val="001C2C07"/>
    <w:rsid w:val="00220113"/>
    <w:rsid w:val="00224101"/>
    <w:rsid w:val="00232781"/>
    <w:rsid w:val="002B5E8E"/>
    <w:rsid w:val="003121B1"/>
    <w:rsid w:val="003812F1"/>
    <w:rsid w:val="003A0E70"/>
    <w:rsid w:val="003A67E5"/>
    <w:rsid w:val="003E6BEE"/>
    <w:rsid w:val="00411707"/>
    <w:rsid w:val="0046625B"/>
    <w:rsid w:val="0047227F"/>
    <w:rsid w:val="004F0559"/>
    <w:rsid w:val="005026C0"/>
    <w:rsid w:val="00521F22"/>
    <w:rsid w:val="0053155B"/>
    <w:rsid w:val="0055195A"/>
    <w:rsid w:val="00562347"/>
    <w:rsid w:val="00567896"/>
    <w:rsid w:val="005945AA"/>
    <w:rsid w:val="00595247"/>
    <w:rsid w:val="005E0F68"/>
    <w:rsid w:val="005E285F"/>
    <w:rsid w:val="005F1AF3"/>
    <w:rsid w:val="00650FC4"/>
    <w:rsid w:val="006713C2"/>
    <w:rsid w:val="00673FAC"/>
    <w:rsid w:val="006A7145"/>
    <w:rsid w:val="006D6040"/>
    <w:rsid w:val="006E7DCD"/>
    <w:rsid w:val="006F03CA"/>
    <w:rsid w:val="00742A4D"/>
    <w:rsid w:val="007437E9"/>
    <w:rsid w:val="00752B47"/>
    <w:rsid w:val="00867239"/>
    <w:rsid w:val="00890117"/>
    <w:rsid w:val="008A527C"/>
    <w:rsid w:val="008D110C"/>
    <w:rsid w:val="008D4A36"/>
    <w:rsid w:val="008E75E6"/>
    <w:rsid w:val="00972927"/>
    <w:rsid w:val="009853E6"/>
    <w:rsid w:val="009B3D6A"/>
    <w:rsid w:val="009D6111"/>
    <w:rsid w:val="009F7522"/>
    <w:rsid w:val="00A141CF"/>
    <w:rsid w:val="00A23F63"/>
    <w:rsid w:val="00A24658"/>
    <w:rsid w:val="00A37D73"/>
    <w:rsid w:val="00A646CB"/>
    <w:rsid w:val="00A677E1"/>
    <w:rsid w:val="00AB5A60"/>
    <w:rsid w:val="00AC375F"/>
    <w:rsid w:val="00AD31D5"/>
    <w:rsid w:val="00B07CD2"/>
    <w:rsid w:val="00B22C71"/>
    <w:rsid w:val="00B365B1"/>
    <w:rsid w:val="00B51A84"/>
    <w:rsid w:val="00BB4FBC"/>
    <w:rsid w:val="00BC3142"/>
    <w:rsid w:val="00BF05F6"/>
    <w:rsid w:val="00C035F6"/>
    <w:rsid w:val="00C041D3"/>
    <w:rsid w:val="00C113FA"/>
    <w:rsid w:val="00C23593"/>
    <w:rsid w:val="00C66C29"/>
    <w:rsid w:val="00C74C02"/>
    <w:rsid w:val="00C76289"/>
    <w:rsid w:val="00CB668C"/>
    <w:rsid w:val="00CC2F98"/>
    <w:rsid w:val="00CF4407"/>
    <w:rsid w:val="00D11921"/>
    <w:rsid w:val="00D75341"/>
    <w:rsid w:val="00DB5452"/>
    <w:rsid w:val="00DD30F9"/>
    <w:rsid w:val="00E63225"/>
    <w:rsid w:val="00E74395"/>
    <w:rsid w:val="00EA498B"/>
    <w:rsid w:val="00EB7E42"/>
    <w:rsid w:val="00EF00A1"/>
    <w:rsid w:val="00F27A6C"/>
    <w:rsid w:val="00F43AF0"/>
    <w:rsid w:val="00F46790"/>
    <w:rsid w:val="00F7272E"/>
    <w:rsid w:val="00F8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7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21F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3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13FA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27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327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0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35F6"/>
  </w:style>
  <w:style w:type="paragraph" w:styleId="a8">
    <w:name w:val="footer"/>
    <w:basedOn w:val="a"/>
    <w:link w:val="a9"/>
    <w:uiPriority w:val="99"/>
    <w:unhideWhenUsed/>
    <w:rsid w:val="00C0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5F6"/>
  </w:style>
  <w:style w:type="paragraph" w:customStyle="1" w:styleId="Default">
    <w:name w:val="Default"/>
    <w:rsid w:val="0031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21F2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7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21F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3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13FA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27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327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0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35F6"/>
  </w:style>
  <w:style w:type="paragraph" w:styleId="a8">
    <w:name w:val="footer"/>
    <w:basedOn w:val="a"/>
    <w:link w:val="a9"/>
    <w:uiPriority w:val="99"/>
    <w:unhideWhenUsed/>
    <w:rsid w:val="00C0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5F6"/>
  </w:style>
  <w:style w:type="paragraph" w:customStyle="1" w:styleId="Default">
    <w:name w:val="Default"/>
    <w:rsid w:val="0031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21F2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i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kk@al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_nefed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16</cp:revision>
  <dcterms:created xsi:type="dcterms:W3CDTF">2021-06-06T12:44:00Z</dcterms:created>
  <dcterms:modified xsi:type="dcterms:W3CDTF">2021-06-09T06:36:00Z</dcterms:modified>
</cp:coreProperties>
</file>